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49" w:rsidRPr="005A0821" w:rsidRDefault="00D92049" w:rsidP="00D92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21">
        <w:rPr>
          <w:rFonts w:ascii="Times New Roman" w:hAnsi="Times New Roman" w:cs="Times New Roman"/>
          <w:b/>
          <w:sz w:val="28"/>
          <w:szCs w:val="28"/>
        </w:rPr>
        <w:t>FESTIWAL OBRAZY Z CONRADA</w:t>
      </w:r>
    </w:p>
    <w:p w:rsidR="00D92049" w:rsidRPr="005A0821" w:rsidRDefault="00D92049" w:rsidP="00D92049">
      <w:pPr>
        <w:spacing w:after="0"/>
        <w:jc w:val="center"/>
        <w:rPr>
          <w:rFonts w:ascii="Times New Roman" w:hAnsi="Times New Roman" w:cs="Times New Roman"/>
          <w:b/>
        </w:rPr>
      </w:pPr>
      <w:r w:rsidRPr="005A0821">
        <w:rPr>
          <w:rFonts w:ascii="Times New Roman" w:hAnsi="Times New Roman" w:cs="Times New Roman"/>
          <w:b/>
        </w:rPr>
        <w:t>[20 lipca – 26 listopada 2017 r.]</w:t>
      </w:r>
    </w:p>
    <w:p w:rsidR="00D92049" w:rsidRPr="005A0821" w:rsidRDefault="00D92049" w:rsidP="00D92049">
      <w:pPr>
        <w:spacing w:after="0"/>
        <w:jc w:val="center"/>
        <w:rPr>
          <w:rFonts w:ascii="Times New Roman" w:hAnsi="Times New Roman" w:cs="Times New Roman"/>
          <w:i/>
        </w:rPr>
      </w:pPr>
    </w:p>
    <w:p w:rsidR="00D92049" w:rsidRPr="005A0821" w:rsidRDefault="00D92049" w:rsidP="00D92049">
      <w:pPr>
        <w:spacing w:after="0"/>
        <w:jc w:val="center"/>
        <w:rPr>
          <w:rFonts w:ascii="Times New Roman" w:hAnsi="Times New Roman" w:cs="Times New Roman"/>
          <w:i/>
        </w:rPr>
      </w:pPr>
      <w:r w:rsidRPr="005A0821">
        <w:rPr>
          <w:rFonts w:ascii="Times New Roman" w:hAnsi="Times New Roman" w:cs="Times New Roman"/>
          <w:i/>
        </w:rPr>
        <w:t>Warszawa – Grodzisk Mazowiecki – Radom – Leszno - Warszawa</w:t>
      </w:r>
    </w:p>
    <w:p w:rsidR="00D92049" w:rsidRDefault="00D92049" w:rsidP="00D92049">
      <w:pPr>
        <w:spacing w:after="0"/>
        <w:jc w:val="both"/>
        <w:rPr>
          <w:rFonts w:ascii="Times New Roman" w:hAnsi="Times New Roman" w:cs="Times New Roman"/>
        </w:rPr>
      </w:pPr>
    </w:p>
    <w:p w:rsidR="005A0821" w:rsidRPr="005A0821" w:rsidRDefault="005A0821" w:rsidP="00D92049">
      <w:pPr>
        <w:spacing w:after="0"/>
        <w:jc w:val="both"/>
        <w:rPr>
          <w:rFonts w:ascii="Times New Roman" w:hAnsi="Times New Roman" w:cs="Times New Roman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34"/>
          <w:szCs w:val="3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34"/>
          <w:szCs w:val="34"/>
          <w:lang w:eastAsia="pl-PL"/>
        </w:rPr>
        <w:t>KALENDARIUM FESTIWALU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i/>
          <w:color w:val="1C0000"/>
          <w:sz w:val="24"/>
          <w:szCs w:val="24"/>
          <w:lang w:eastAsia="pl-PL"/>
        </w:rPr>
        <w:t xml:space="preserve">przed każdym koncertem </w:t>
      </w:r>
      <w:r w:rsidR="00F97655">
        <w:rPr>
          <w:rFonts w:ascii="Times New Roman" w:eastAsia="Times New Roman" w:hAnsi="Times New Roman" w:cs="Times New Roman"/>
          <w:i/>
          <w:color w:val="1C0000"/>
          <w:sz w:val="24"/>
          <w:szCs w:val="24"/>
          <w:lang w:eastAsia="pl-PL"/>
        </w:rPr>
        <w:t>odbędzie się</w:t>
      </w:r>
      <w:r w:rsidRPr="005A0821">
        <w:rPr>
          <w:rFonts w:ascii="Times New Roman" w:eastAsia="Times New Roman" w:hAnsi="Times New Roman" w:cs="Times New Roman"/>
          <w:i/>
          <w:color w:val="1C0000"/>
          <w:sz w:val="24"/>
          <w:szCs w:val="24"/>
          <w:lang w:eastAsia="pl-PL"/>
        </w:rPr>
        <w:t xml:space="preserve"> spotkanie publiczności z kompozytorem i aktorem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30"/>
          <w:szCs w:val="30"/>
          <w:lang w:eastAsia="pl-PL"/>
        </w:rPr>
        <w:t xml:space="preserve">20.07.2017 r.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Warszawa, ul. Kolegiacka 3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Biblioteka Wilanowska i Centrum Kultury Wilanów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recytacje: Grzegorz Ociepka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kompozytor: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Krzesimir Dębski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30"/>
          <w:szCs w:val="30"/>
          <w:lang w:eastAsia="pl-PL"/>
        </w:rPr>
        <w:t xml:space="preserve">4.09.2017 r.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Grodzisk Mazowiecki, ul. Spółdzielcza 9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Ośrodek Kultury Gminy Grodzisk Mazowiecki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recytacje: Leszek Zdun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kompozytor: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Jarosław Siwiński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30"/>
          <w:szCs w:val="30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30"/>
          <w:szCs w:val="30"/>
          <w:lang w:eastAsia="pl-PL"/>
        </w:rPr>
        <w:t xml:space="preserve">17.10.2017 r.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Radom, ul. 25 Czerwca 70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Zespół Szkół Muzycznych im. O. Kolberga w Radomiu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recytacje: Leszek Zdun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kompozytor: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Adrian Williams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30"/>
          <w:szCs w:val="30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30"/>
          <w:szCs w:val="30"/>
          <w:lang w:eastAsia="pl-PL"/>
        </w:rPr>
        <w:t xml:space="preserve">9.11.2017 r.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Leszno, ul. A. Mickiewicza 5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Państwowa Wyższa Szkoła Zawodowa im. J. A. Komeńskiego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recytacje: Grzegorz Ociepka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kompozytor: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Adam Porębski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KONCERT FINAŁOWY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30"/>
          <w:szCs w:val="30"/>
          <w:lang w:eastAsia="pl-PL"/>
        </w:rPr>
        <w:t xml:space="preserve">26.11.2017 r.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Warszawa, ul. Z. Modzelewskiego 59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Studio Koncertowe Polskiego Radia im. W. Lutosławskiego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recytacje: Grzegorz Ociepka, Leszek </w:t>
      </w:r>
      <w:proofErr w:type="spellStart"/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Zduń</w:t>
      </w:r>
      <w:proofErr w:type="spellEnd"/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w programie fragmenty utworów powstałych dla Festiwalu „Obrazy z Conrada”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Krzesimira Dębskiego</w:t>
      </w: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,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Jarosława Siwińskiego</w:t>
      </w: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,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 xml:space="preserve">Adriana Williamsa </w:t>
      </w: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 xml:space="preserve">i </w:t>
      </w: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Adama Porębskiego</w:t>
      </w:r>
    </w:p>
    <w:p w:rsid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</w:p>
    <w:p w:rsid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</w:p>
    <w:p w:rsid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7D001A"/>
          <w:sz w:val="24"/>
          <w:szCs w:val="24"/>
          <w:lang w:eastAsia="pl-PL"/>
        </w:rPr>
        <w:t>WYKONAWCY:</w:t>
      </w:r>
    </w:p>
    <w:p w:rsidR="005A0821" w:rsidRPr="005A0821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Zespół Kameralny Polskiego Towarzystwa Muzyki Współczesnej</w:t>
      </w:r>
    </w:p>
    <w:p w:rsidR="005A0821" w:rsidRPr="00AE60D4" w:rsidRDefault="005A0821" w:rsidP="005A082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</w:pPr>
      <w:r w:rsidRPr="005A0821">
        <w:rPr>
          <w:rFonts w:ascii="Times New Roman" w:eastAsia="Times New Roman" w:hAnsi="Times New Roman" w:cs="Times New Roman"/>
          <w:color w:val="1C0000"/>
          <w:sz w:val="24"/>
          <w:szCs w:val="24"/>
          <w:lang w:eastAsia="pl-PL"/>
        </w:rPr>
        <w:t>Sławek Adam Wróblewski – dyrygent</w:t>
      </w:r>
      <w:bookmarkStart w:id="0" w:name="_GoBack"/>
      <w:bookmarkEnd w:id="0"/>
    </w:p>
    <w:sectPr w:rsidR="005A0821" w:rsidRPr="00AE60D4">
      <w:headerReference w:type="default" r:id="rId7"/>
      <w:footerReference w:type="default" r:id="rId8"/>
      <w:pgSz w:w="11906" w:h="16838"/>
      <w:pgMar w:top="1417" w:right="1417" w:bottom="1417" w:left="1417" w:header="708" w:footer="35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3B" w:rsidRDefault="0044493B">
      <w:pPr>
        <w:spacing w:after="0" w:line="240" w:lineRule="auto"/>
      </w:pPr>
      <w:r>
        <w:separator/>
      </w:r>
    </w:p>
  </w:endnote>
  <w:endnote w:type="continuationSeparator" w:id="0">
    <w:p w:rsidR="0044493B" w:rsidRDefault="004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2A" w:rsidRPr="008F522A" w:rsidRDefault="008F522A" w:rsidP="008F522A">
    <w:pPr>
      <w:pStyle w:val="Stopka"/>
      <w:pBdr>
        <w:top w:val="single" w:sz="4" w:space="1" w:color="000000"/>
      </w:pBdr>
      <w:jc w:val="right"/>
      <w:rPr>
        <w:b/>
        <w:i/>
        <w:sz w:val="8"/>
        <w:szCs w:val="8"/>
      </w:rPr>
    </w:pPr>
  </w:p>
  <w:p w:rsidR="008F522A" w:rsidRPr="008F522A" w:rsidRDefault="008F522A" w:rsidP="008F522A">
    <w:pPr>
      <w:pStyle w:val="Stopka"/>
      <w:pBdr>
        <w:top w:val="single" w:sz="4" w:space="1" w:color="000000"/>
      </w:pBdr>
      <w:jc w:val="right"/>
      <w:rPr>
        <w:b/>
        <w:i/>
        <w:sz w:val="21"/>
        <w:szCs w:val="21"/>
      </w:rPr>
    </w:pPr>
    <w:r>
      <w:rPr>
        <w:b/>
        <w:i/>
        <w:sz w:val="21"/>
        <w:szCs w:val="21"/>
      </w:rPr>
      <w:t>Festiwal „Obrazy z Conrada” [20.07-26.11.2017 r.]</w:t>
    </w:r>
  </w:p>
  <w:p w:rsidR="0007688B" w:rsidRDefault="000C52D2">
    <w:pPr>
      <w:pStyle w:val="Stopka"/>
      <w:jc w:val="right"/>
      <w:rPr>
        <w:i/>
        <w:sz w:val="21"/>
        <w:szCs w:val="21"/>
      </w:rPr>
    </w:pPr>
    <w:r>
      <w:rPr>
        <w:i/>
        <w:sz w:val="21"/>
        <w:szCs w:val="21"/>
      </w:rPr>
      <w:t xml:space="preserve">Organizator: Polskie Towarzystwo Muzyki Współczesnej / </w:t>
    </w:r>
    <w:hyperlink r:id="rId1" w:history="1">
      <w:r>
        <w:rPr>
          <w:rStyle w:val="Hipercze"/>
          <w:i/>
          <w:sz w:val="21"/>
          <w:szCs w:val="21"/>
        </w:rPr>
        <w:t>www.ptmw.art.pl</w:t>
      </w:r>
    </w:hyperlink>
  </w:p>
  <w:p w:rsidR="0007688B" w:rsidRDefault="000C52D2">
    <w:pPr>
      <w:pStyle w:val="Stopka"/>
      <w:jc w:val="right"/>
      <w:rPr>
        <w:i/>
        <w:sz w:val="21"/>
        <w:szCs w:val="21"/>
      </w:rPr>
    </w:pPr>
    <w:r>
      <w:rPr>
        <w:i/>
        <w:sz w:val="21"/>
        <w:szCs w:val="21"/>
      </w:rPr>
      <w:t>Kurator projektu: Małgorzata Kołcz / tel. 790 395 228</w:t>
    </w:r>
  </w:p>
  <w:p w:rsidR="0007688B" w:rsidRDefault="000C52D2">
    <w:pPr>
      <w:pStyle w:val="Stopka"/>
      <w:jc w:val="right"/>
    </w:pPr>
    <w:r>
      <w:rPr>
        <w:i/>
        <w:sz w:val="21"/>
        <w:szCs w:val="21"/>
      </w:rPr>
      <w:t>Koordynator projektu: Jarosław Siwiński / tel. 735 027 533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3B" w:rsidRDefault="0044493B">
      <w:pPr>
        <w:spacing w:after="0" w:line="240" w:lineRule="auto"/>
      </w:pPr>
      <w:r>
        <w:separator/>
      </w:r>
    </w:p>
  </w:footnote>
  <w:footnote w:type="continuationSeparator" w:id="0">
    <w:p w:rsidR="0044493B" w:rsidRDefault="0044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128106"/>
      <w:docPartObj>
        <w:docPartGallery w:val="Page Numbers (Margins)"/>
        <w:docPartUnique/>
      </w:docPartObj>
    </w:sdtPr>
    <w:sdtEndPr/>
    <w:sdtContent>
      <w:p w:rsidR="008F522A" w:rsidRDefault="008F522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22A" w:rsidRDefault="008F52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E60D4" w:rsidRPr="00AE60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F522A" w:rsidRDefault="008F52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E60D4" w:rsidRPr="00AE60D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7"/>
    <w:rsid w:val="00061908"/>
    <w:rsid w:val="0007688B"/>
    <w:rsid w:val="000C52D2"/>
    <w:rsid w:val="00274057"/>
    <w:rsid w:val="003662F0"/>
    <w:rsid w:val="00381C7B"/>
    <w:rsid w:val="0044493B"/>
    <w:rsid w:val="00591AB7"/>
    <w:rsid w:val="005A0821"/>
    <w:rsid w:val="007A5B2C"/>
    <w:rsid w:val="007E1616"/>
    <w:rsid w:val="00811792"/>
    <w:rsid w:val="008718C1"/>
    <w:rsid w:val="008F522A"/>
    <w:rsid w:val="00AE60D4"/>
    <w:rsid w:val="00B6371F"/>
    <w:rsid w:val="00C5770E"/>
    <w:rsid w:val="00D45DEB"/>
    <w:rsid w:val="00D92049"/>
    <w:rsid w:val="00E84F70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01980A-C453-4BE5-8719-F5219AF7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Lucida Sans Unicode" w:hAnsi="Calibri" w:cs="font354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F5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8F522A"/>
  </w:style>
  <w:style w:type="character" w:customStyle="1" w:styleId="Nagwek3Znak">
    <w:name w:val="Nagłówek 3 Znak"/>
    <w:basedOn w:val="Domylnaczcionkaakapitu"/>
    <w:link w:val="Nagwek3"/>
    <w:uiPriority w:val="9"/>
    <w:rsid w:val="005A08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mw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wspolny</cp:lastModifiedBy>
  <cp:revision>3</cp:revision>
  <cp:lastPrinted>1900-12-31T22:00:00Z</cp:lastPrinted>
  <dcterms:created xsi:type="dcterms:W3CDTF">2017-07-13T02:09:00Z</dcterms:created>
  <dcterms:modified xsi:type="dcterms:W3CDTF">2017-07-13T11:09:00Z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